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362" w:rsidRPr="00B05362" w:rsidRDefault="00B05362" w:rsidP="00B05362">
      <w:pPr>
        <w:jc w:val="center"/>
        <w:rPr>
          <w:b/>
          <w:sz w:val="32"/>
        </w:rPr>
      </w:pPr>
      <w:bookmarkStart w:id="0" w:name="_GoBack"/>
      <w:bookmarkEnd w:id="0"/>
      <w:r w:rsidRPr="00B05362">
        <w:rPr>
          <w:rFonts w:hint="eastAsia"/>
          <w:b/>
          <w:sz w:val="32"/>
        </w:rPr>
        <w:t>取消檢驗批</w:t>
      </w:r>
    </w:p>
    <w:p w:rsidR="00923C39" w:rsidRDefault="00532A79">
      <w:r w:rsidRPr="00532A79">
        <w:rPr>
          <w:rFonts w:hint="eastAsia"/>
        </w:rPr>
        <w:t xml:space="preserve">ZQM01 </w:t>
      </w:r>
      <w:r w:rsidRPr="00532A79">
        <w:rPr>
          <w:rFonts w:hint="eastAsia"/>
        </w:rPr>
        <w:t>取消檢驗結果判定</w:t>
      </w:r>
    </w:p>
    <w:p w:rsidR="00B05362" w:rsidRDefault="00B05362" w:rsidP="00B05362">
      <w:r w:rsidRPr="00532A79">
        <w:rPr>
          <w:rFonts w:hint="eastAsia"/>
        </w:rPr>
        <w:t xml:space="preserve">ZQM02 </w:t>
      </w:r>
      <w:r w:rsidRPr="00532A79">
        <w:rPr>
          <w:rFonts w:hint="eastAsia"/>
        </w:rPr>
        <w:t>取消檢驗批之過帳</w:t>
      </w:r>
    </w:p>
    <w:p w:rsidR="00532A79" w:rsidRDefault="00532A79">
      <w:r>
        <w:rPr>
          <w:noProof/>
        </w:rPr>
        <w:drawing>
          <wp:inline distT="0" distB="0" distL="0" distR="0" wp14:anchorId="27DEF70E" wp14:editId="72CC74D3">
            <wp:extent cx="5274310" cy="2115879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28679"/>
                    <a:stretch/>
                  </pic:blipFill>
                  <pic:spPr bwMode="auto">
                    <a:xfrm>
                      <a:off x="0" y="0"/>
                      <a:ext cx="5274310" cy="2115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A79" w:rsidRDefault="00532A79">
      <w:r>
        <w:rPr>
          <w:noProof/>
        </w:rPr>
        <w:drawing>
          <wp:inline distT="0" distB="0" distL="0" distR="0" wp14:anchorId="78C11D9C" wp14:editId="2B0BEFC3">
            <wp:extent cx="5274310" cy="2690037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9326"/>
                    <a:stretch/>
                  </pic:blipFill>
                  <pic:spPr bwMode="auto">
                    <a:xfrm>
                      <a:off x="0" y="0"/>
                      <a:ext cx="5274310" cy="2690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A79" w:rsidRDefault="00532A79">
      <w:r>
        <w:rPr>
          <w:noProof/>
        </w:rPr>
        <w:drawing>
          <wp:inline distT="0" distB="0" distL="0" distR="0" wp14:anchorId="3214DAEE" wp14:editId="6E81FB2D">
            <wp:extent cx="5274310" cy="2030819"/>
            <wp:effectExtent l="0" t="0" r="254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1546"/>
                    <a:stretch/>
                  </pic:blipFill>
                  <pic:spPr bwMode="auto">
                    <a:xfrm>
                      <a:off x="0" y="0"/>
                      <a:ext cx="5274310" cy="2030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A79" w:rsidRDefault="00532A79"/>
    <w:p w:rsidR="00532A79" w:rsidRDefault="00532A79">
      <w:pPr>
        <w:widowControl/>
      </w:pPr>
    </w:p>
    <w:sectPr w:rsidR="00532A79" w:rsidSect="00B05362">
      <w:pgSz w:w="11906" w:h="16838"/>
      <w:pgMar w:top="709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79"/>
    <w:rsid w:val="00532A79"/>
    <w:rsid w:val="00923C39"/>
    <w:rsid w:val="00B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FC50-BDC3-4CE0-85E7-99E7DC69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1</cp:revision>
  <dcterms:created xsi:type="dcterms:W3CDTF">2015-03-09T07:15:00Z</dcterms:created>
  <dcterms:modified xsi:type="dcterms:W3CDTF">2015-03-10T00:11:00Z</dcterms:modified>
</cp:coreProperties>
</file>