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5B0" w:rsidRPr="00B445B0" w:rsidRDefault="00B445B0">
      <w:pPr>
        <w:rPr>
          <w:rFonts w:hint="eastAsia"/>
          <w:color w:val="FF0000"/>
          <w:sz w:val="32"/>
          <w:szCs w:val="32"/>
        </w:rPr>
      </w:pPr>
      <w:r w:rsidRPr="00B445B0">
        <w:rPr>
          <w:rFonts w:hint="eastAsia"/>
          <w:color w:val="FF0000"/>
          <w:sz w:val="32"/>
          <w:szCs w:val="32"/>
        </w:rPr>
        <w:t>更改物料儲格</w:t>
      </w:r>
    </w:p>
    <w:p w:rsidR="005257D8" w:rsidRDefault="00FE4431">
      <w:r w:rsidRPr="00452047">
        <w:rPr>
          <w:rFonts w:hint="eastAsia"/>
          <w:b/>
          <w:sz w:val="32"/>
          <w:szCs w:val="32"/>
        </w:rPr>
        <w:t>MM02</w:t>
      </w:r>
      <w:r>
        <w:rPr>
          <w:rFonts w:hint="eastAsia"/>
        </w:rPr>
        <w:t>更改物料</w:t>
      </w:r>
      <w:r>
        <w:rPr>
          <w:rFonts w:hint="eastAsia"/>
        </w:rPr>
        <w:t>(</w:t>
      </w:r>
      <w:r>
        <w:rPr>
          <w:rFonts w:hint="eastAsia"/>
        </w:rPr>
        <w:t>物</w:t>
      </w:r>
      <w:proofErr w:type="gramStart"/>
      <w:r>
        <w:rPr>
          <w:rFonts w:hint="eastAsia"/>
        </w:rPr>
        <w:t>料儲格後補</w:t>
      </w:r>
      <w:proofErr w:type="gramEnd"/>
      <w:r>
        <w:rPr>
          <w:rFonts w:hint="eastAsia"/>
        </w:rPr>
        <w:t>區更改</w:t>
      </w:r>
      <w:r>
        <w:rPr>
          <w:rFonts w:hint="eastAsia"/>
        </w:rPr>
        <w:t>)</w:t>
      </w:r>
    </w:p>
    <w:p w:rsidR="00FE4431" w:rsidRDefault="00FE4431">
      <w:pPr>
        <w:rPr>
          <w:noProof/>
        </w:rPr>
      </w:pPr>
      <w:r>
        <w:rPr>
          <w:rFonts w:hint="eastAsia"/>
        </w:rPr>
        <w:t>輸入物料代號後按</w:t>
      </w:r>
      <w:r>
        <w:rPr>
          <w:rFonts w:hint="eastAsia"/>
        </w:rPr>
        <w:t>enter</w:t>
      </w:r>
      <w:r>
        <w:rPr>
          <w:rFonts w:hint="eastAsia"/>
        </w:rPr>
        <w:t>選取倉儲管理</w:t>
      </w:r>
      <w:r>
        <w:rPr>
          <w:rFonts w:hint="eastAsia"/>
        </w:rPr>
        <w:t>1</w:t>
      </w:r>
      <w:r>
        <w:rPr>
          <w:rFonts w:hint="eastAsia"/>
        </w:rPr>
        <w:t>和</w:t>
      </w:r>
      <w:r>
        <w:rPr>
          <w:rFonts w:hint="eastAsia"/>
        </w:rPr>
        <w:t>2</w:t>
      </w:r>
      <w:r>
        <w:rPr>
          <w:noProof/>
        </w:rPr>
        <w:t xml:space="preserve"> </w:t>
      </w:r>
      <w:bookmarkStart w:id="0" w:name="_GoBack"/>
      <w:r>
        <w:rPr>
          <w:noProof/>
        </w:rPr>
        <w:drawing>
          <wp:inline distT="0" distB="0" distL="0" distR="0" wp14:anchorId="22BED5D7" wp14:editId="53F0565F">
            <wp:extent cx="5486400" cy="3291840"/>
            <wp:effectExtent l="0" t="0" r="0" b="381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E4431" w:rsidRDefault="00FE4431">
      <w:r w:rsidRPr="00FE4431">
        <w:rPr>
          <w:rFonts w:hint="eastAsia"/>
        </w:rPr>
        <w:t>按</w:t>
      </w:r>
      <w:r w:rsidRPr="00FE4431">
        <w:rPr>
          <w:rFonts w:hint="eastAsia"/>
        </w:rPr>
        <w:t>enter</w:t>
      </w:r>
      <w:r>
        <w:rPr>
          <w:rFonts w:hint="eastAsia"/>
        </w:rPr>
        <w:t>輸入倉庫號碼</w:t>
      </w:r>
      <w:r>
        <w:rPr>
          <w:rFonts w:hint="eastAsia"/>
        </w:rPr>
        <w:t>120</w:t>
      </w:r>
      <w:r>
        <w:rPr>
          <w:rFonts w:hint="eastAsia"/>
        </w:rPr>
        <w:t>儲存類型</w:t>
      </w:r>
      <w:r>
        <w:rPr>
          <w:rFonts w:hint="eastAsia"/>
        </w:rPr>
        <w:t>005</w:t>
      </w:r>
      <w:r>
        <w:rPr>
          <w:rFonts w:hint="eastAsia"/>
        </w:rPr>
        <w:t>再按</w:t>
      </w:r>
      <w:r>
        <w:rPr>
          <w:rFonts w:hint="eastAsia"/>
        </w:rPr>
        <w:t>enter</w:t>
      </w:r>
    </w:p>
    <w:p w:rsidR="00FE4431" w:rsidRDefault="00FE4431">
      <w:r>
        <w:rPr>
          <w:noProof/>
        </w:rPr>
        <w:drawing>
          <wp:inline distT="0" distB="0" distL="0" distR="0" wp14:anchorId="62F485D0" wp14:editId="7D294BD6">
            <wp:extent cx="5486400" cy="3291840"/>
            <wp:effectExtent l="0" t="0" r="0" b="381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4431" w:rsidRDefault="00FE4431">
      <w:r>
        <w:rPr>
          <w:rFonts w:hint="eastAsia"/>
        </w:rPr>
        <w:t>倉庫管理</w:t>
      </w:r>
      <w:r>
        <w:rPr>
          <w:rFonts w:hint="eastAsia"/>
        </w:rPr>
        <w:t>2(</w:t>
      </w:r>
      <w:proofErr w:type="gramStart"/>
      <w:r>
        <w:rPr>
          <w:rFonts w:hint="eastAsia"/>
        </w:rPr>
        <w:t>儲格位置</w:t>
      </w:r>
      <w:proofErr w:type="gramEnd"/>
      <w:r>
        <w:rPr>
          <w:rFonts w:hint="eastAsia"/>
        </w:rPr>
        <w:t>)</w:t>
      </w:r>
    </w:p>
    <w:p w:rsidR="00FE4431" w:rsidRDefault="00FE443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695739</wp:posOffset>
                </wp:positionH>
                <wp:positionV relativeFrom="paragraph">
                  <wp:posOffset>1898374</wp:posOffset>
                </wp:positionV>
                <wp:extent cx="715618" cy="437322"/>
                <wp:effectExtent l="0" t="0" r="27940" b="20320"/>
                <wp:wrapNone/>
                <wp:docPr id="5" name="橢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618" cy="437322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橢圓 5" o:spid="_x0000_s1026" style="position:absolute;margin-left:54.8pt;margin-top:149.5pt;width:56.35pt;height:34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" filled="f" strokecolor="#c00000" strokeweight=".5pt"/>
            </w:pict>
          </mc:Fallback>
        </mc:AlternateContent>
      </w:r>
      <w:r>
        <w:rPr>
          <w:noProof/>
        </w:rPr>
        <w:drawing>
          <wp:inline distT="0" distB="0" distL="0" distR="0" wp14:anchorId="52EDB346" wp14:editId="68047FA7">
            <wp:extent cx="5486400" cy="3291840"/>
            <wp:effectExtent l="0" t="0" r="0" b="381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4431" w:rsidRDefault="00FE4431">
      <w:r>
        <w:rPr>
          <w:rFonts w:hint="eastAsia"/>
        </w:rPr>
        <w:t>後補區</w:t>
      </w:r>
      <w:r>
        <w:rPr>
          <w:rFonts w:hint="eastAsia"/>
        </w:rPr>
        <w:t>key</w:t>
      </w:r>
      <w:r>
        <w:rPr>
          <w:rFonts w:hint="eastAsia"/>
        </w:rPr>
        <w:t>在倉儲管理</w:t>
      </w:r>
      <w:r>
        <w:rPr>
          <w:rFonts w:hint="eastAsia"/>
        </w:rPr>
        <w:t>2</w:t>
      </w:r>
      <w:r>
        <w:rPr>
          <w:rFonts w:hint="eastAsia"/>
        </w:rPr>
        <w:t>的倉庫備註</w:t>
      </w:r>
      <w:r w:rsidR="00096D1B">
        <w:rPr>
          <w:rFonts w:hint="eastAsia"/>
        </w:rPr>
        <w:t>,</w:t>
      </w:r>
      <w:r w:rsidR="00096D1B">
        <w:rPr>
          <w:rFonts w:hint="eastAsia"/>
        </w:rPr>
        <w:t>完成後存檔即可</w:t>
      </w:r>
    </w:p>
    <w:p w:rsidR="00FE4431" w:rsidRDefault="00FE443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695739</wp:posOffset>
                </wp:positionH>
                <wp:positionV relativeFrom="paragraph">
                  <wp:posOffset>1769165</wp:posOffset>
                </wp:positionV>
                <wp:extent cx="556591" cy="516835"/>
                <wp:effectExtent l="0" t="0" r="15240" b="17145"/>
                <wp:wrapNone/>
                <wp:docPr id="7" name="橢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591" cy="51683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橢圓 7" o:spid="_x0000_s1026" style="position:absolute;margin-left:54.8pt;margin-top:139.3pt;width:43.85pt;height:40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" filled="f" strokecolor="#c00000" strokeweight=".5pt"/>
            </w:pict>
          </mc:Fallback>
        </mc:AlternateContent>
      </w:r>
      <w:r>
        <w:rPr>
          <w:noProof/>
        </w:rPr>
        <w:drawing>
          <wp:inline distT="0" distB="0" distL="0" distR="0" wp14:anchorId="1531A71F" wp14:editId="43D12F25">
            <wp:extent cx="5486400" cy="3291840"/>
            <wp:effectExtent l="0" t="0" r="0" b="381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E4431" w:rsidSect="00FE443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431"/>
    <w:rsid w:val="00096D1B"/>
    <w:rsid w:val="00452047"/>
    <w:rsid w:val="005257D8"/>
    <w:rsid w:val="00B445B0"/>
    <w:rsid w:val="00FE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44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E443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44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E44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2013-10-08T08:34:00Z</dcterms:created>
  <dcterms:modified xsi:type="dcterms:W3CDTF">2013-10-10T03:51:00Z</dcterms:modified>
</cp:coreProperties>
</file>