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8B" w:rsidRDefault="00CD738B" w:rsidP="00CD738B">
      <w:r>
        <w:rPr>
          <w:rFonts w:hint="eastAsia"/>
        </w:rPr>
        <w:t>一、透過</w:t>
      </w:r>
      <w:r>
        <w:rPr>
          <w:rFonts w:hint="eastAsia"/>
        </w:rPr>
        <w:t>SE16</w:t>
      </w:r>
      <w:r>
        <w:rPr>
          <w:rFonts w:hint="eastAsia"/>
        </w:rPr>
        <w:t>去表格「</w:t>
      </w:r>
      <w:r>
        <w:rPr>
          <w:rFonts w:hint="eastAsia"/>
        </w:rPr>
        <w:t>ZMMM01</w:t>
      </w:r>
      <w:r>
        <w:rPr>
          <w:rFonts w:hint="eastAsia"/>
        </w:rPr>
        <w:t>」新增欲增加的工單類型，如圖左紅框處</w:t>
      </w:r>
    </w:p>
    <w:p w:rsidR="00CD738B" w:rsidRDefault="00305950" w:rsidP="00CD738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096000" cy="43815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B4A" w:rsidRDefault="00A12B4A" w:rsidP="00CD738B">
      <w:pPr>
        <w:sectPr w:rsidR="00A12B4A" w:rsidSect="0030595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</w:p>
    <w:p w:rsidR="00CD738B" w:rsidRDefault="00CD738B" w:rsidP="00CD738B">
      <w:pPr>
        <w:rPr>
          <w:rFonts w:hint="eastAsia"/>
        </w:rPr>
      </w:pPr>
      <w:r>
        <w:rPr>
          <w:rFonts w:hint="eastAsia"/>
        </w:rPr>
        <w:lastRenderedPageBreak/>
        <w:t>二、執行</w:t>
      </w:r>
      <w:r>
        <w:rPr>
          <w:rFonts w:hint="eastAsia"/>
        </w:rPr>
        <w:t>TCODE</w:t>
      </w:r>
      <w:r>
        <w:rPr>
          <w:rFonts w:hint="eastAsia"/>
        </w:rPr>
        <w:t>：</w:t>
      </w:r>
      <w:r>
        <w:rPr>
          <w:rFonts w:hint="eastAsia"/>
        </w:rPr>
        <w:t>SNRO</w:t>
      </w:r>
      <w:r>
        <w:rPr>
          <w:rFonts w:hint="eastAsia"/>
        </w:rPr>
        <w:t>，輸入物料「</w:t>
      </w:r>
      <w:r>
        <w:rPr>
          <w:rFonts w:hint="eastAsia"/>
        </w:rPr>
        <w:t>ZBATCH</w:t>
      </w:r>
      <w:r>
        <w:rPr>
          <w:rFonts w:hint="eastAsia"/>
        </w:rPr>
        <w:t>」，選單→轉到→號碼範圍</w:t>
      </w:r>
    </w:p>
    <w:p w:rsidR="00CD738B" w:rsidRDefault="00305950" w:rsidP="00CD738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886325" cy="32385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8B" w:rsidRDefault="00CD738B" w:rsidP="00CD738B">
      <w:pPr>
        <w:rPr>
          <w:rFonts w:hint="eastAsia"/>
        </w:rPr>
      </w:pPr>
      <w:r>
        <w:rPr>
          <w:rFonts w:hint="eastAsia"/>
        </w:rPr>
        <w:t>三、輸入「</w:t>
      </w:r>
      <w:r>
        <w:rPr>
          <w:rFonts w:hint="eastAsia"/>
        </w:rPr>
        <w:t>MU</w:t>
      </w:r>
      <w:r>
        <w:rPr>
          <w:rFonts w:hint="eastAsia"/>
        </w:rPr>
        <w:t>」或「</w:t>
      </w:r>
      <w:r>
        <w:rPr>
          <w:rFonts w:hint="eastAsia"/>
        </w:rPr>
        <w:t>PF</w:t>
      </w:r>
      <w:r>
        <w:rPr>
          <w:rFonts w:hint="eastAsia"/>
        </w:rPr>
        <w:t>」</w:t>
      </w:r>
    </w:p>
    <w:p w:rsidR="00CD738B" w:rsidRDefault="00305950" w:rsidP="00CD738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24250" cy="195262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B4A" w:rsidRDefault="00CD738B" w:rsidP="00CD738B">
      <w:pPr>
        <w:sectPr w:rsidR="00A12B4A"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  <w:r>
        <w:rPr>
          <w:rFonts w:hint="eastAsia"/>
        </w:rPr>
        <w:t> </w:t>
      </w:r>
    </w:p>
    <w:p w:rsidR="00CD738B" w:rsidRDefault="00CD738B" w:rsidP="00CD738B">
      <w:pPr>
        <w:rPr>
          <w:rFonts w:hint="eastAsia"/>
        </w:rPr>
      </w:pPr>
      <w:r>
        <w:rPr>
          <w:rFonts w:hint="eastAsia"/>
        </w:rPr>
        <w:lastRenderedPageBreak/>
        <w:t>四、按下【間隔】</w:t>
      </w:r>
    </w:p>
    <w:p w:rsidR="00CD738B" w:rsidRDefault="00CD738B" w:rsidP="00CD738B">
      <w:pPr>
        <w:rPr>
          <w:rFonts w:hint="eastAsia"/>
        </w:rPr>
      </w:pPr>
      <w:r>
        <w:rPr>
          <w:rFonts w:hint="eastAsia"/>
        </w:rPr>
        <w:t>分別輸入「</w:t>
      </w:r>
      <w:r>
        <w:rPr>
          <w:rFonts w:hint="eastAsia"/>
        </w:rPr>
        <w:t>01</w:t>
      </w:r>
      <w:r>
        <w:rPr>
          <w:rFonts w:hint="eastAsia"/>
        </w:rPr>
        <w:t>」、起「</w:t>
      </w:r>
      <w:r>
        <w:rPr>
          <w:rFonts w:hint="eastAsia"/>
        </w:rPr>
        <w:t>00000001</w:t>
      </w:r>
      <w:r>
        <w:rPr>
          <w:rFonts w:hint="eastAsia"/>
        </w:rPr>
        <w:t>」</w:t>
      </w:r>
      <w:bookmarkStart w:id="0" w:name="_GoBack"/>
      <w:bookmarkEnd w:id="0"/>
      <w:r>
        <w:rPr>
          <w:rFonts w:hint="eastAsia"/>
        </w:rPr>
        <w:t>、迄「</w:t>
      </w:r>
      <w:r>
        <w:rPr>
          <w:rFonts w:hint="eastAsia"/>
        </w:rPr>
        <w:t>99999999</w:t>
      </w:r>
      <w:r>
        <w:rPr>
          <w:rFonts w:hint="eastAsia"/>
        </w:rPr>
        <w:t>」，目前號碼不要輸入，按下存檔即可</w:t>
      </w:r>
    </w:p>
    <w:p w:rsidR="00CD738B" w:rsidRDefault="00305950" w:rsidP="00CD738B">
      <w:pPr>
        <w:rPr>
          <w:rFonts w:hint="eastAsia"/>
        </w:rPr>
      </w:pPr>
      <w:r w:rsidRPr="00B94662">
        <w:rPr>
          <w:noProof/>
        </w:rPr>
        <w:drawing>
          <wp:inline distT="0" distB="0" distL="0" distR="0">
            <wp:extent cx="5391150" cy="3000375"/>
            <wp:effectExtent l="0" t="0" r="0" b="9525"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8B" w:rsidRDefault="00CD738B" w:rsidP="00CD738B">
      <w:pPr>
        <w:rPr>
          <w:rFonts w:hint="eastAsia"/>
        </w:rPr>
      </w:pPr>
    </w:p>
    <w:p w:rsidR="00CD738B" w:rsidRDefault="00CD738B" w:rsidP="00CD738B">
      <w:pPr>
        <w:rPr>
          <w:rFonts w:hint="eastAsia"/>
        </w:rPr>
      </w:pPr>
      <w:r>
        <w:rPr>
          <w:rFonts w:hint="eastAsia"/>
        </w:rPr>
        <w:t>五、工單建立核准批號取號成功</w:t>
      </w:r>
    </w:p>
    <w:p w:rsidR="00CD738B" w:rsidRDefault="00305950" w:rsidP="00CD738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05500" cy="3743325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59" w:rsidRPr="009E09C3" w:rsidRDefault="00795759" w:rsidP="009E09C3">
      <w:pPr>
        <w:rPr>
          <w:rFonts w:hint="eastAsia"/>
        </w:rPr>
      </w:pPr>
    </w:p>
    <w:sectPr w:rsidR="00795759" w:rsidRPr="009E09C3">
      <w:pgSz w:w="11906" w:h="16838" w:code="9"/>
      <w:pgMar w:top="1440" w:right="746" w:bottom="1440" w:left="12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284" w:rsidRDefault="00890284">
      <w:r>
        <w:separator/>
      </w:r>
    </w:p>
  </w:endnote>
  <w:endnote w:type="continuationSeparator" w:id="0">
    <w:p w:rsidR="00890284" w:rsidRDefault="0089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5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3pt;height:7.5pt" o:hrpct="0" o:hralign="center" o:hr="t">
          <v:imagedata r:id="rId1" o:title="BD10290_"/>
        </v:shape>
      </w:pict>
    </w:r>
  </w:p>
  <w:p w:rsidR="00937B49" w:rsidRDefault="00937B49">
    <w:pPr>
      <w:pStyle w:val="a5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305950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  <w:p w:rsidR="00937B49" w:rsidRDefault="00937B49">
    <w:pPr>
      <w:pStyle w:val="a5"/>
      <w:rPr>
        <w:rFonts w:hint="eastAsia"/>
      </w:rPr>
    </w:pPr>
  </w:p>
  <w:p w:rsidR="00937B49" w:rsidRDefault="00937B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5"/>
      <w:jc w:val="center"/>
    </w:pPr>
    <w:r>
      <w:rPr>
        <w:sz w:val="24"/>
      </w:rPr>
      <w:t>200</w:t>
    </w:r>
    <w:r>
      <w:rPr>
        <w:rFonts w:hint="eastAsia"/>
        <w:sz w:val="24"/>
      </w:rPr>
      <w:t>2</w:t>
    </w:r>
    <w:r>
      <w:rPr>
        <w:rFonts w:hint="eastAsia"/>
        <w:sz w:val="24"/>
      </w:rPr>
      <w:t>年</w:t>
    </w:r>
    <w:r>
      <w:rPr>
        <w:sz w:val="24"/>
      </w:rPr>
      <w:t xml:space="preserve"> </w:t>
    </w:r>
    <w:r>
      <w:rPr>
        <w:rFonts w:hint="eastAsia"/>
        <w:sz w:val="24"/>
      </w:rPr>
      <w:t>6</w:t>
    </w:r>
    <w:r>
      <w:rPr>
        <w:rFonts w:hint="eastAsia"/>
        <w:sz w:val="24"/>
      </w:rPr>
      <w:t>月</w:t>
    </w:r>
    <w:r>
      <w:rPr>
        <w:sz w:val="24"/>
      </w:rPr>
      <w:t xml:space="preserve"> </w:t>
    </w:r>
    <w:r>
      <w:rPr>
        <w:rFonts w:hint="eastAsia"/>
        <w:sz w:val="24"/>
      </w:rPr>
      <w:t>21</w:t>
    </w:r>
    <w:r>
      <w:rPr>
        <w:rFonts w:hint="eastAsia"/>
        <w:sz w:val="24"/>
      </w:rPr>
      <w:t>日</w:t>
    </w:r>
    <w:r>
      <w:rPr>
        <w:sz w:val="24"/>
      </w:rPr>
      <w:t xml:space="preserve">  </w:t>
    </w:r>
    <w:r>
      <w:rPr>
        <w:rFonts w:hint="eastAsia"/>
        <w:sz w:val="24"/>
      </w:rPr>
      <w:t>製作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284" w:rsidRDefault="00890284">
      <w:r>
        <w:separator/>
      </w:r>
    </w:p>
  </w:footnote>
  <w:footnote w:type="continuationSeparator" w:id="0">
    <w:p w:rsidR="00890284" w:rsidRDefault="00890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4"/>
      <w:jc w:val="right"/>
    </w:pPr>
  </w:p>
  <w:tbl>
    <w:tblPr>
      <w:tblW w:w="0" w:type="auto"/>
      <w:tblBorders>
        <w:bottom w:val="dashDotStroked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956"/>
    </w:tblGrid>
    <w:tr w:rsidR="00937B49" w:rsidRPr="001B6301" w:rsidTr="001B6301">
      <w:tc>
        <w:tcPr>
          <w:tcW w:w="9956" w:type="dxa"/>
        </w:tcPr>
        <w:p w:rsidR="00937B49" w:rsidRPr="001B6301" w:rsidRDefault="00305950" w:rsidP="001B6301">
          <w:pPr>
            <w:tabs>
              <w:tab w:val="center" w:pos="4153"/>
              <w:tab w:val="right" w:pos="8306"/>
            </w:tabs>
            <w:snapToGrid w:val="0"/>
            <w:ind w:leftChars="100" w:left="240"/>
            <w:jc w:val="right"/>
            <w:rPr>
              <w:rFonts w:eastAsia="新細明體"/>
              <w:sz w:val="20"/>
            </w:rPr>
          </w:pPr>
          <w:r w:rsidRPr="001B6301">
            <w:rPr>
              <w:rFonts w:eastAsia="新細明體"/>
              <w:noProof/>
              <w:sz w:val="20"/>
            </w:rPr>
            <w:drawing>
              <wp:inline distT="0" distB="0" distL="0" distR="0">
                <wp:extent cx="698500" cy="478155"/>
                <wp:effectExtent l="0" t="0" r="6350" b="0"/>
                <wp:docPr id="9" name="圖片 9" descr="小lgog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小lgog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37B49" w:rsidRDefault="00937B49" w:rsidP="0049740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4"/>
    </w:pPr>
  </w:p>
  <w:p w:rsidR="00937B49" w:rsidRDefault="00937B49">
    <w:pPr>
      <w:pStyle w:val="a4"/>
    </w:pPr>
  </w:p>
  <w:p w:rsidR="00937B49" w:rsidRDefault="00937B49">
    <w:pPr>
      <w:jc w:val="center"/>
      <w:rPr>
        <w:rFonts w:hint="eastAsia"/>
        <w:sz w:val="48"/>
      </w:rPr>
    </w:pPr>
    <w:r>
      <w:rPr>
        <w:rFonts w:hint="eastAsia"/>
        <w:sz w:val="48"/>
      </w:rPr>
      <w:t>美齊科技</w:t>
    </w:r>
  </w:p>
  <w:p w:rsidR="00937B49" w:rsidRDefault="00937B49">
    <w:pPr>
      <w:jc w:val="center"/>
      <w:rPr>
        <w:sz w:val="48"/>
      </w:rPr>
    </w:pPr>
    <w:r>
      <w:rPr>
        <w:rFonts w:hint="eastAsia"/>
        <w:sz w:val="48"/>
      </w:rPr>
      <w:t>程</w:t>
    </w:r>
    <w:r>
      <w:rPr>
        <w:sz w:val="48"/>
      </w:rPr>
      <w:t xml:space="preserve"> </w:t>
    </w:r>
    <w:r>
      <w:rPr>
        <w:rFonts w:hint="eastAsia"/>
        <w:sz w:val="48"/>
      </w:rPr>
      <w:t>式</w:t>
    </w:r>
    <w:r>
      <w:rPr>
        <w:sz w:val="48"/>
      </w:rPr>
      <w:t xml:space="preserve"> </w:t>
    </w:r>
    <w:r>
      <w:rPr>
        <w:rFonts w:hint="eastAsia"/>
        <w:sz w:val="48"/>
      </w:rPr>
      <w:t>撰</w:t>
    </w:r>
    <w:r>
      <w:rPr>
        <w:sz w:val="48"/>
      </w:rPr>
      <w:t xml:space="preserve"> </w:t>
    </w:r>
    <w:r>
      <w:rPr>
        <w:rFonts w:hint="eastAsia"/>
        <w:sz w:val="48"/>
      </w:rPr>
      <w:t>寫</w:t>
    </w:r>
    <w:r>
      <w:rPr>
        <w:sz w:val="48"/>
      </w:rPr>
      <w:t xml:space="preserve"> </w:t>
    </w:r>
    <w:r>
      <w:rPr>
        <w:rFonts w:hint="eastAsia"/>
        <w:sz w:val="48"/>
      </w:rPr>
      <w:t>原</w:t>
    </w:r>
    <w:r>
      <w:rPr>
        <w:sz w:val="48"/>
      </w:rPr>
      <w:t xml:space="preserve"> </w:t>
    </w:r>
    <w:r>
      <w:rPr>
        <w:rFonts w:hint="eastAsia"/>
        <w:sz w:val="48"/>
      </w:rPr>
      <w:t>則</w:t>
    </w:r>
  </w:p>
  <w:p w:rsidR="00937B49" w:rsidRDefault="00937B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B2770"/>
    <w:multiLevelType w:val="hybridMultilevel"/>
    <w:tmpl w:val="C7ACCD72"/>
    <w:lvl w:ilvl="0" w:tplc="2514E642">
      <w:start w:val="7"/>
      <w:numFmt w:val="ideographLegalTraditional"/>
      <w:lvlText w:val="%1."/>
      <w:lvlJc w:val="left"/>
      <w:pPr>
        <w:ind w:left="622" w:hanging="480"/>
      </w:pPr>
      <w:rPr>
        <w:rFonts w:hint="eastAsia"/>
      </w:rPr>
    </w:lvl>
    <w:lvl w:ilvl="1" w:tplc="28B866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E005FB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3204E2"/>
    <w:multiLevelType w:val="multilevel"/>
    <w:tmpl w:val="B00C5C7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21E75834"/>
    <w:multiLevelType w:val="multilevel"/>
    <w:tmpl w:val="7E1442BC"/>
    <w:lvl w:ilvl="0">
      <w:start w:val="1"/>
      <w:numFmt w:val="taiwaneseCountingThousand"/>
      <w:pStyle w:val="3"/>
      <w:lvlText w:val="(%1)"/>
      <w:lvlJc w:val="left"/>
      <w:pPr>
        <w:tabs>
          <w:tab w:val="num" w:pos="1475"/>
        </w:tabs>
        <w:ind w:left="1475" w:hanging="624"/>
      </w:pPr>
      <w:rPr>
        <w:rFonts w:ascii="標楷體" w:eastAsia="標楷體" w:hint="eastAsia"/>
      </w:rPr>
    </w:lvl>
    <w:lvl w:ilvl="1">
      <w:start w:val="1"/>
      <w:numFmt w:val="taiwaneseCountingThousand"/>
      <w:suff w:val="nothing"/>
      <w:lvlText w:val="第%2節"/>
      <w:lvlJc w:val="left"/>
      <w:pPr>
        <w:tabs>
          <w:tab w:val="num" w:pos="1145"/>
        </w:tabs>
        <w:ind w:left="992" w:hanging="567"/>
      </w:pPr>
    </w:lvl>
    <w:lvl w:ilvl="2">
      <w:start w:val="1"/>
      <w:numFmt w:val="taiwaneseCountingThousand"/>
      <w:pStyle w:val="3"/>
      <w:lvlText w:val="(%3)"/>
      <w:lvlJc w:val="left"/>
      <w:pPr>
        <w:tabs>
          <w:tab w:val="num" w:pos="1571"/>
        </w:tabs>
        <w:ind w:left="1418" w:hanging="567"/>
      </w:pPr>
      <w:rPr>
        <w:rFonts w:ascii="標楷體" w:eastAsia="標楷體" w:hint="eastAsia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984"/>
        </w:tabs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551"/>
        </w:tabs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">
    <w:nsid w:val="2E3B578C"/>
    <w:multiLevelType w:val="hybridMultilevel"/>
    <w:tmpl w:val="6AB40E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522678"/>
    <w:multiLevelType w:val="multilevel"/>
    <w:tmpl w:val="E7A6505E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4AF269E8"/>
    <w:multiLevelType w:val="multilevel"/>
    <w:tmpl w:val="E42043D2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425" w:hanging="425"/>
      </w:pPr>
      <w:rPr>
        <w:rFonts w:ascii="Arial" w:eastAsia="標楷體" w:hAnsi="Arial" w:hint="default"/>
        <w:b/>
        <w:i w:val="0"/>
        <w:sz w:val="28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suff w:val="nothing"/>
      <w:lvlText w:val="%3.%4."/>
      <w:lvlJc w:val="left"/>
      <w:pPr>
        <w:ind w:left="1984" w:hanging="708"/>
      </w:pPr>
      <w:rPr>
        <w:rFonts w:hint="default"/>
        <w:sz w:val="24"/>
      </w:rPr>
    </w:lvl>
    <w:lvl w:ilvl="4">
      <w:start w:val="1"/>
      <w:numFmt w:val="decimal"/>
      <w:lvlText w:val="%3.%4.%5."/>
      <w:lvlJc w:val="left"/>
      <w:pPr>
        <w:tabs>
          <w:tab w:val="num" w:pos="2421"/>
        </w:tabs>
        <w:ind w:left="2098" w:hanging="397"/>
      </w:pPr>
      <w:rPr>
        <w:rFonts w:hint="eastAsia"/>
        <w:sz w:val="24"/>
      </w:rPr>
    </w:lvl>
    <w:lvl w:ilvl="5">
      <w:start w:val="1"/>
      <w:numFmt w:val="decimal"/>
      <w:lvlText w:val="%3.%4.%5.%6"/>
      <w:lvlJc w:val="left"/>
      <w:pPr>
        <w:tabs>
          <w:tab w:val="num" w:pos="2552"/>
        </w:tabs>
        <w:ind w:left="2552" w:hanging="426"/>
      </w:pPr>
      <w:rPr>
        <w:rFonts w:hint="default"/>
        <w:sz w:val="24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62855B75"/>
    <w:multiLevelType w:val="multilevel"/>
    <w:tmpl w:val="151C179E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630B57E2"/>
    <w:multiLevelType w:val="hybridMultilevel"/>
    <w:tmpl w:val="9A9493A6"/>
    <w:lvl w:ilvl="0" w:tplc="03DC6980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023EF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D9"/>
    <w:rsid w:val="000408AC"/>
    <w:rsid w:val="0006406B"/>
    <w:rsid w:val="00082DF6"/>
    <w:rsid w:val="000D4293"/>
    <w:rsid w:val="000F6F5C"/>
    <w:rsid w:val="0010128B"/>
    <w:rsid w:val="00117659"/>
    <w:rsid w:val="00184871"/>
    <w:rsid w:val="0019542C"/>
    <w:rsid w:val="001A454E"/>
    <w:rsid w:val="001B0BBA"/>
    <w:rsid w:val="001B3EC5"/>
    <w:rsid w:val="001B6301"/>
    <w:rsid w:val="001D74E8"/>
    <w:rsid w:val="001E29BE"/>
    <w:rsid w:val="00210C3E"/>
    <w:rsid w:val="002404BF"/>
    <w:rsid w:val="00294C78"/>
    <w:rsid w:val="002F5318"/>
    <w:rsid w:val="002F5AC1"/>
    <w:rsid w:val="003023D9"/>
    <w:rsid w:val="00303BB7"/>
    <w:rsid w:val="00305950"/>
    <w:rsid w:val="00347421"/>
    <w:rsid w:val="00352493"/>
    <w:rsid w:val="00360416"/>
    <w:rsid w:val="003625CA"/>
    <w:rsid w:val="003806CF"/>
    <w:rsid w:val="003F756D"/>
    <w:rsid w:val="00484513"/>
    <w:rsid w:val="004947E2"/>
    <w:rsid w:val="00497404"/>
    <w:rsid w:val="004A538A"/>
    <w:rsid w:val="004C28C3"/>
    <w:rsid w:val="004D61AE"/>
    <w:rsid w:val="004E591D"/>
    <w:rsid w:val="00500FC7"/>
    <w:rsid w:val="005260EC"/>
    <w:rsid w:val="00527B75"/>
    <w:rsid w:val="00540187"/>
    <w:rsid w:val="00556902"/>
    <w:rsid w:val="005B53FE"/>
    <w:rsid w:val="005B5589"/>
    <w:rsid w:val="00634DD6"/>
    <w:rsid w:val="0068026F"/>
    <w:rsid w:val="006809F7"/>
    <w:rsid w:val="006E6FDF"/>
    <w:rsid w:val="006F5B35"/>
    <w:rsid w:val="0072076F"/>
    <w:rsid w:val="00771082"/>
    <w:rsid w:val="00776BD2"/>
    <w:rsid w:val="00784D71"/>
    <w:rsid w:val="00795759"/>
    <w:rsid w:val="00795E8C"/>
    <w:rsid w:val="007B12D3"/>
    <w:rsid w:val="007B3A68"/>
    <w:rsid w:val="00803CA7"/>
    <w:rsid w:val="0080547C"/>
    <w:rsid w:val="00827E8D"/>
    <w:rsid w:val="00850F79"/>
    <w:rsid w:val="00867EC5"/>
    <w:rsid w:val="00890284"/>
    <w:rsid w:val="008B291F"/>
    <w:rsid w:val="008D6B28"/>
    <w:rsid w:val="00910526"/>
    <w:rsid w:val="00937B49"/>
    <w:rsid w:val="009443F9"/>
    <w:rsid w:val="009676B7"/>
    <w:rsid w:val="009815B9"/>
    <w:rsid w:val="00991779"/>
    <w:rsid w:val="009E04D5"/>
    <w:rsid w:val="009E09C3"/>
    <w:rsid w:val="009E2731"/>
    <w:rsid w:val="00A12B4A"/>
    <w:rsid w:val="00A354CC"/>
    <w:rsid w:val="00A41DDD"/>
    <w:rsid w:val="00A47462"/>
    <w:rsid w:val="00A760B6"/>
    <w:rsid w:val="00AA405E"/>
    <w:rsid w:val="00AC3418"/>
    <w:rsid w:val="00AC6E23"/>
    <w:rsid w:val="00AE75BE"/>
    <w:rsid w:val="00AF0C93"/>
    <w:rsid w:val="00AF59DB"/>
    <w:rsid w:val="00B051E6"/>
    <w:rsid w:val="00B05A0C"/>
    <w:rsid w:val="00BC25F4"/>
    <w:rsid w:val="00BC7A45"/>
    <w:rsid w:val="00BD345F"/>
    <w:rsid w:val="00BE5475"/>
    <w:rsid w:val="00BE5BAF"/>
    <w:rsid w:val="00C50118"/>
    <w:rsid w:val="00C77A34"/>
    <w:rsid w:val="00C81930"/>
    <w:rsid w:val="00CA0CE9"/>
    <w:rsid w:val="00CD738B"/>
    <w:rsid w:val="00D42C84"/>
    <w:rsid w:val="00D54834"/>
    <w:rsid w:val="00D97268"/>
    <w:rsid w:val="00DE64B4"/>
    <w:rsid w:val="00E31A5F"/>
    <w:rsid w:val="00E41B29"/>
    <w:rsid w:val="00E74A5B"/>
    <w:rsid w:val="00E752B7"/>
    <w:rsid w:val="00EA692D"/>
    <w:rsid w:val="00EE4330"/>
    <w:rsid w:val="00F05FC5"/>
    <w:rsid w:val="00F321F9"/>
    <w:rsid w:val="00F34D46"/>
    <w:rsid w:val="00F4337B"/>
    <w:rsid w:val="00F627D5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3A72D6-EE2D-4AED-8983-262FE202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2"/>
    <w:qFormat/>
    <w:rsid w:val="00937B49"/>
    <w:pPr>
      <w:keepNext/>
      <w:numPr>
        <w:numId w:val="2"/>
      </w:numPr>
      <w:outlineLvl w:val="0"/>
    </w:pPr>
    <w:rPr>
      <w:rFonts w:ascii="Arial" w:hAnsi="Arial"/>
      <w:b/>
      <w:bCs/>
      <w:color w:val="000080"/>
      <w:kern w:val="52"/>
      <w:sz w:val="32"/>
      <w:szCs w:val="32"/>
    </w:rPr>
  </w:style>
  <w:style w:type="paragraph" w:styleId="2">
    <w:name w:val="heading 2"/>
    <w:basedOn w:val="a"/>
    <w:next w:val="a"/>
    <w:qFormat/>
    <w:rsid w:val="0080547C"/>
    <w:pPr>
      <w:keepNext/>
      <w:numPr>
        <w:ilvl w:val="1"/>
        <w:numId w:val="2"/>
      </w:numPr>
      <w:outlineLvl w:val="1"/>
    </w:pPr>
    <w:rPr>
      <w:rFonts w:ascii="Arial" w:hAnsi="Arial"/>
      <w:bCs/>
      <w:sz w:val="28"/>
      <w:szCs w:val="28"/>
    </w:rPr>
  </w:style>
  <w:style w:type="paragraph" w:styleId="3">
    <w:name w:val="heading 3"/>
    <w:basedOn w:val="a"/>
    <w:next w:val="a0"/>
    <w:qFormat/>
    <w:rsid w:val="00CA0CE9"/>
    <w:pPr>
      <w:keepNext/>
      <w:numPr>
        <w:ilvl w:val="2"/>
        <w:numId w:val="9"/>
      </w:numPr>
      <w:spacing w:before="240"/>
      <w:outlineLvl w:val="2"/>
    </w:pPr>
    <w:rPr>
      <w:rFonts w:ascii="Arial" w:hAnsi="Arial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720" w:lineRule="auto"/>
      <w:ind w:leftChars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720" w:lineRule="auto"/>
      <w:ind w:leftChars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720" w:lineRule="auto"/>
      <w:ind w:leftChars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720" w:lineRule="auto"/>
      <w:ind w:leftChars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line="720" w:lineRule="auto"/>
      <w:ind w:leftChars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Chars="200"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character" w:styleId="a7">
    <w:name w:val="Strong"/>
    <w:qFormat/>
    <w:rPr>
      <w:b/>
      <w:bCs/>
    </w:rPr>
  </w:style>
  <w:style w:type="paragraph" w:styleId="10">
    <w:name w:val="toc 1"/>
    <w:basedOn w:val="a"/>
    <w:next w:val="a"/>
    <w:autoRedefine/>
    <w:semiHidden/>
    <w:pPr>
      <w:jc w:val="both"/>
    </w:pPr>
    <w:rPr>
      <w:noProof/>
    </w:rPr>
  </w:style>
  <w:style w:type="paragraph" w:styleId="20">
    <w:name w:val="toc 2"/>
    <w:basedOn w:val="a"/>
    <w:next w:val="a"/>
    <w:autoRedefine/>
    <w:semiHidden/>
    <w:rsid w:val="00484513"/>
    <w:pPr>
      <w:ind w:leftChars="200" w:left="480"/>
      <w:jc w:val="both"/>
    </w:pPr>
  </w:style>
  <w:style w:type="paragraph" w:styleId="30">
    <w:name w:val="toc 3"/>
    <w:basedOn w:val="a"/>
    <w:next w:val="a"/>
    <w:autoRedefine/>
    <w:semiHidden/>
    <w:pPr>
      <w:ind w:leftChars="400" w:left="960"/>
    </w:pPr>
  </w:style>
  <w:style w:type="paragraph" w:styleId="40">
    <w:name w:val="toc 4"/>
    <w:basedOn w:val="a"/>
    <w:next w:val="a"/>
    <w:autoRedefine/>
    <w:semiHidden/>
    <w:pPr>
      <w:ind w:leftChars="600" w:left="1440"/>
    </w:pPr>
  </w:style>
  <w:style w:type="paragraph" w:styleId="50">
    <w:name w:val="toc 5"/>
    <w:basedOn w:val="a"/>
    <w:next w:val="a"/>
    <w:autoRedefine/>
    <w:semiHidden/>
    <w:pPr>
      <w:ind w:leftChars="800" w:left="1920"/>
    </w:pPr>
  </w:style>
  <w:style w:type="paragraph" w:styleId="60">
    <w:name w:val="toc 6"/>
    <w:basedOn w:val="a"/>
    <w:next w:val="a"/>
    <w:autoRedefine/>
    <w:semiHidden/>
    <w:pPr>
      <w:ind w:leftChars="1000" w:left="2400"/>
    </w:pPr>
  </w:style>
  <w:style w:type="paragraph" w:styleId="70">
    <w:name w:val="toc 7"/>
    <w:basedOn w:val="a"/>
    <w:next w:val="a"/>
    <w:autoRedefine/>
    <w:semiHidden/>
    <w:pPr>
      <w:ind w:leftChars="1200" w:left="2880"/>
    </w:pPr>
  </w:style>
  <w:style w:type="paragraph" w:styleId="80">
    <w:name w:val="toc 8"/>
    <w:basedOn w:val="a"/>
    <w:next w:val="a"/>
    <w:autoRedefine/>
    <w:semiHidden/>
    <w:pPr>
      <w:ind w:leftChars="1400" w:left="3360"/>
    </w:pPr>
  </w:style>
  <w:style w:type="paragraph" w:styleId="90">
    <w:name w:val="toc 9"/>
    <w:basedOn w:val="a"/>
    <w:next w:val="a"/>
    <w:autoRedefine/>
    <w:semiHidden/>
    <w:pPr>
      <w:ind w:leftChars="1600" w:left="384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表格表頭"/>
    <w:basedOn w:val="a"/>
    <w:pPr>
      <w:jc w:val="center"/>
    </w:pPr>
    <w:rPr>
      <w:rFonts w:ascii="Arial" w:hAnsi="Arial"/>
      <w:b/>
      <w:bCs/>
      <w:szCs w:val="24"/>
    </w:rPr>
  </w:style>
  <w:style w:type="paragraph" w:customStyle="1" w:styleId="11">
    <w:name w:val="表格內文1"/>
    <w:basedOn w:val="a"/>
    <w:rPr>
      <w:sz w:val="20"/>
      <w:szCs w:val="24"/>
    </w:rPr>
  </w:style>
  <w:style w:type="paragraph" w:customStyle="1" w:styleId="ab">
    <w:name w:val="功能名稱"/>
    <w:basedOn w:val="a"/>
    <w:next w:val="a"/>
    <w:rPr>
      <w:rFonts w:ascii="標楷體"/>
      <w:sz w:val="28"/>
    </w:rPr>
  </w:style>
  <w:style w:type="paragraph" w:styleId="ac">
    <w:name w:val="Body Text Indent"/>
    <w:basedOn w:val="a"/>
    <w:pPr>
      <w:ind w:left="482"/>
    </w:pPr>
  </w:style>
  <w:style w:type="table" w:styleId="ad">
    <w:name w:val="Table Grid"/>
    <w:basedOn w:val="a2"/>
    <w:rsid w:val="004974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Date">
    <w:name w:val="Document_Date"/>
    <w:basedOn w:val="a"/>
    <w:next w:val="a"/>
    <w:rsid w:val="00497404"/>
    <w:pPr>
      <w:widowControl/>
      <w:overflowPunct w:val="0"/>
      <w:autoSpaceDE w:val="0"/>
      <w:autoSpaceDN w:val="0"/>
      <w:adjustRightInd w:val="0"/>
      <w:spacing w:before="160" w:line="240" w:lineRule="exact"/>
      <w:jc w:val="center"/>
      <w:textAlignment w:val="baseline"/>
    </w:pPr>
    <w:rPr>
      <w:rFonts w:ascii="Arial" w:eastAsia="新細明體" w:hAnsi="Arial"/>
      <w:b/>
      <w:kern w:val="0"/>
      <w:sz w:val="20"/>
    </w:rPr>
  </w:style>
  <w:style w:type="paragraph" w:styleId="Web">
    <w:name w:val="Normal (Web)"/>
    <w:basedOn w:val="a"/>
    <w:rsid w:val="004974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DF2B-63D3-43E4-A9E4-55A14075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</Words>
  <Characters>152</Characters>
  <Application>Microsoft Office Word</Application>
  <DocSecurity>0</DocSecurity>
  <Lines>1</Lines>
  <Paragraphs>1</Paragraphs>
  <ScaleCrop>false</ScaleCrop>
  <Company>Innatech Co., Ltd.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cp:lastModifiedBy>劉時捷jacky</cp:lastModifiedBy>
  <cp:revision>2</cp:revision>
  <cp:lastPrinted>2002-08-09T07:07:00Z</cp:lastPrinted>
  <dcterms:created xsi:type="dcterms:W3CDTF">2014-05-26T01:07:00Z</dcterms:created>
  <dcterms:modified xsi:type="dcterms:W3CDTF">2014-05-26T01:07:00Z</dcterms:modified>
</cp:coreProperties>
</file>