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12" w:rsidRPr="000C4612" w:rsidRDefault="000C4612" w:rsidP="000C4612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0C4612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BASIS 查看系統資源 OS0</w:t>
      </w:r>
      <w:r w:rsidR="007B18FE">
        <w:rPr>
          <w:rFonts w:ascii="新細明體" w:eastAsia="新細明體" w:hAnsi="新細明體" w:cs="新細明體" w:hint="eastAsia"/>
          <w:color w:val="444444"/>
          <w:kern w:val="36"/>
          <w:sz w:val="44"/>
          <w:szCs w:val="44"/>
        </w:rPr>
        <w:t>7</w:t>
      </w:r>
      <w:r w:rsidRPr="000C4612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 xml:space="preserve"> </w:t>
      </w:r>
      <w:bookmarkStart w:id="0" w:name="_GoBack"/>
      <w:bookmarkEnd w:id="0"/>
      <w:r w:rsidRPr="000C4612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OS Monitor</w:t>
      </w:r>
    </w:p>
    <w:p w:rsidR="000C4612" w:rsidRPr="000C4612" w:rsidRDefault="000C4612" w:rsidP="007B18FE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監控系統的各項資源是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BASIS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每日必須的功課，雖然可以借由其他軟體來代勞</w:t>
      </w:r>
      <w:r w:rsidR="007B18FE">
        <w:rPr>
          <w:rFonts w:ascii="Helvetica" w:eastAsia="新細明體" w:hAnsi="Helvetica" w:cs="Helvetica" w:hint="eastAsia"/>
          <w:color w:val="333333"/>
          <w:kern w:val="0"/>
          <w:szCs w:val="24"/>
        </w:rPr>
        <w:t>，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但是在特別情況下還是會直接進入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SAP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來查看。執行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="007B18FE">
        <w:rPr>
          <w:rFonts w:ascii="Helvetica" w:eastAsia="新細明體" w:hAnsi="Helvetica" w:cs="Helvetica"/>
          <w:color w:val="333333"/>
          <w:kern w:val="0"/>
          <w:szCs w:val="24"/>
        </w:rPr>
        <w:t>OS07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可看見系統目前的大致的資源使用情況，按下</w:t>
      </w:r>
      <w:r w:rsidR="007B18FE">
        <w:rPr>
          <w:rFonts w:ascii="Helvetica" w:eastAsia="新細明體" w:hAnsi="Helvetica" w:cs="Helvetica" w:hint="eastAsia"/>
          <w:color w:val="333333"/>
          <w:kern w:val="0"/>
          <w:szCs w:val="24"/>
        </w:rPr>
        <w:t xml:space="preserve"> [</w:t>
      </w:r>
      <w:r w:rsidR="007B18FE">
        <w:rPr>
          <w:rFonts w:ascii="Helvetica" w:eastAsia="新細明體" w:hAnsi="Helvetica" w:cs="Helvetica"/>
          <w:color w:val="333333"/>
          <w:kern w:val="0"/>
          <w:szCs w:val="24"/>
        </w:rPr>
        <w:t>Detail Analysis M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enu</w:t>
      </w:r>
      <w:r w:rsidR="007B18FE">
        <w:rPr>
          <w:rFonts w:ascii="Helvetica" w:eastAsia="新細明體" w:hAnsi="Helvetica" w:cs="Helvetica"/>
          <w:color w:val="333333"/>
          <w:kern w:val="0"/>
          <w:szCs w:val="24"/>
        </w:rPr>
        <w:t>]</w:t>
      </w:r>
      <w:r w:rsidR="007B18FE">
        <w:rPr>
          <w:rFonts w:ascii="Helvetica" w:eastAsia="新細明體" w:hAnsi="Helvetica" w:cs="Helvetica" w:hint="eastAsia"/>
          <w:color w:val="333333"/>
          <w:kern w:val="0"/>
          <w:szCs w:val="24"/>
        </w:rPr>
        <w:t xml:space="preserve"> 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可查看詳細的資訊。</w:t>
      </w:r>
    </w:p>
    <w:p w:rsidR="000C4612" w:rsidRDefault="007B18FE" w:rsidP="007B18FE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330ACF86" wp14:editId="752C3D6D">
            <wp:extent cx="3387256" cy="3050129"/>
            <wp:effectExtent l="0" t="0" r="381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9396" cy="306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612" w:rsidRDefault="000C4612" w:rsidP="000C4612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在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 xml:space="preserve">Detail analysis menu 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中可針對各項資訊來查看。</w:t>
      </w:r>
    </w:p>
    <w:p w:rsidR="007B18FE" w:rsidRPr="000C4612" w:rsidRDefault="007B18FE" w:rsidP="007B18FE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035AA308" wp14:editId="69C4808A">
            <wp:extent cx="3554233" cy="2746088"/>
            <wp:effectExtent l="0" t="0" r="825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5234" cy="275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8FE" w:rsidRDefault="000C4612" w:rsidP="007B18FE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試</w:t>
      </w:r>
      <w:proofErr w:type="gramStart"/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範</w:t>
      </w:r>
      <w:proofErr w:type="gramEnd"/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的畫面是查看</w:t>
      </w:r>
      <w:proofErr w:type="spellStart"/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FileSystem</w:t>
      </w:r>
      <w:proofErr w:type="spellEnd"/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0C4612">
        <w:rPr>
          <w:rFonts w:ascii="Helvetica" w:eastAsia="新細明體" w:hAnsi="Helvetica" w:cs="Helvetica"/>
          <w:color w:val="333333"/>
          <w:kern w:val="0"/>
          <w:szCs w:val="24"/>
        </w:rPr>
        <w:t>使用的情況。</w:t>
      </w:r>
    </w:p>
    <w:p w:rsidR="00A55E78" w:rsidRDefault="007B18FE" w:rsidP="007B18FE">
      <w:pPr>
        <w:widowControl/>
        <w:shd w:val="clear" w:color="auto" w:fill="FFFFFF"/>
        <w:spacing w:after="360" w:line="390" w:lineRule="atLeast"/>
        <w:jc w:val="center"/>
      </w:pPr>
      <w:r>
        <w:rPr>
          <w:noProof/>
        </w:rPr>
        <w:drawing>
          <wp:inline distT="0" distB="0" distL="0" distR="0" wp14:anchorId="6E5195AC" wp14:editId="45C98BBF">
            <wp:extent cx="3829050" cy="172402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E78" w:rsidSect="000C4612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5C"/>
    <w:rsid w:val="000C4612"/>
    <w:rsid w:val="005A3F5C"/>
    <w:rsid w:val="007B18FE"/>
    <w:rsid w:val="00A5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C7093-0CF3-4E74-9EA3-0309FF57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C461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461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C4612"/>
  </w:style>
  <w:style w:type="character" w:customStyle="1" w:styleId="entry-author">
    <w:name w:val="entry-author"/>
    <w:basedOn w:val="a0"/>
    <w:rsid w:val="000C4612"/>
  </w:style>
  <w:style w:type="character" w:styleId="a3">
    <w:name w:val="Hyperlink"/>
    <w:basedOn w:val="a0"/>
    <w:uiPriority w:val="99"/>
    <w:semiHidden/>
    <w:unhideWhenUsed/>
    <w:rsid w:val="000C4612"/>
    <w:rPr>
      <w:color w:val="0000FF"/>
      <w:u w:val="single"/>
    </w:rPr>
  </w:style>
  <w:style w:type="character" w:customStyle="1" w:styleId="entry-comments-link">
    <w:name w:val="entry-comments-link"/>
    <w:basedOn w:val="a0"/>
    <w:rsid w:val="000C4612"/>
  </w:style>
  <w:style w:type="paragraph" w:styleId="Web">
    <w:name w:val="Normal (Web)"/>
    <w:basedOn w:val="a"/>
    <w:uiPriority w:val="99"/>
    <w:semiHidden/>
    <w:unhideWhenUsed/>
    <w:rsid w:val="000C46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4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3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2016-06-27T09:25:00Z</dcterms:created>
  <dcterms:modified xsi:type="dcterms:W3CDTF">2016-07-13T06:04:00Z</dcterms:modified>
</cp:coreProperties>
</file>