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AC" w:rsidRPr="000E0FAC" w:rsidRDefault="000E0FAC" w:rsidP="000E0FA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0E0FAC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ABAP 範例程式：Assigning Values with MOVE</w:t>
      </w:r>
    </w:p>
    <w:p w:rsidR="000E0FAC" w:rsidRPr="000E0FAC" w:rsidRDefault="000E0FAC" w:rsidP="000E0FA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這個範例程式介紹了語句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bookmarkStart w:id="0" w:name="_GoBack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 xml:space="preserve">MOVE 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和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 xml:space="preserve"> MOVE-CORRESPONDING 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的用法</w:t>
      </w:r>
      <w:bookmarkEnd w:id="0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0E0FAC" w:rsidRPr="000E0FAC" w:rsidRDefault="000E0FAC" w:rsidP="000E0FA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相同結構體之間也可使用語句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 xml:space="preserve"> MOVE… TO… </w:t>
      </w:r>
      <w:proofErr w:type="gramStart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進行賦值</w:t>
      </w:r>
      <w:proofErr w:type="gramEnd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;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對於類型存在差異的結構體，可以使用語句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 xml:space="preserve"> MOVE-CORRESPONDING</w:t>
      </w: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將兩者相同的欄位自動匹配</w:t>
      </w:r>
      <w:proofErr w:type="gramStart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並賦值</w:t>
      </w:r>
      <w:proofErr w:type="gramEnd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，而其他不同類型的</w:t>
      </w:r>
      <w:proofErr w:type="gramStart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欄位賦值將</w:t>
      </w:r>
      <w:proofErr w:type="gramEnd"/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為空。</w:t>
      </w:r>
    </w:p>
    <w:p w:rsidR="000E0FAC" w:rsidRPr="000E0FAC" w:rsidRDefault="000E0FAC" w:rsidP="000E0FAC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demo_data_move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NO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STANDARD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PAGE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HEADING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3: *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t(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6:       number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p DECIMALS 2,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7: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count 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9: t = 1111.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'5.75'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number.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11: count = number.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12: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13: ULINE.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: / t, / number, / count.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15: 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16: *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17: 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18: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address,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19:         </w:t>
      </w:r>
      <w:proofErr w:type="spellStart"/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firstname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'Fred',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20: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surname(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'Flintstone',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21: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initials(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4)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'FF',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22: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street(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'Cave Avenue',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23:         number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'11',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24: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postcode(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5)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n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'98765',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25: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city(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'Bedrock',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26:      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address.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27: 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28: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name,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29: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surname(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30:         </w:t>
      </w:r>
      <w:proofErr w:type="spellStart"/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firstname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20)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31: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initials(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4)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32:        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title(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'Mister',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33:      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name.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34: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-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address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name.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35: 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36: SKIP.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37: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: / '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MOVE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'.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38: ULINE.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39: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>: / 'FIRSTNAME', address-</w:t>
      </w:r>
      <w:proofErr w:type="spell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firstname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40:        /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'SURNAME  '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, address-surname,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41:        / 'INITIALS ', address-initials,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42:        / 'STREET   ', address-street,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43:        / '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NUMBER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 ', address-number,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44:        / 'POSTCODE ', address-postcode,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45:        / 'CITY     ', address-city.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46: SKIP.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47: 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: / </w:t>
      </w:r>
      <w:proofErr w:type="gram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'SURNAME  '</w:t>
      </w:r>
      <w:proofErr w:type="gram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, name-surname,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48:        / 'FIRSTNAME', name-</w:t>
      </w:r>
      <w:proofErr w:type="spellStart"/>
      <w:r w:rsidRPr="000E0FAC">
        <w:rPr>
          <w:rFonts w:ascii="Consolas" w:eastAsia="細明體" w:hAnsi="Consolas" w:cs="Consolas"/>
          <w:color w:val="333333"/>
          <w:kern w:val="0"/>
          <w:szCs w:val="24"/>
        </w:rPr>
        <w:t>firstname</w:t>
      </w:r>
      <w:proofErr w:type="spellEnd"/>
      <w:r w:rsidRPr="000E0FAC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0E0FAC" w:rsidRPr="000E0FAC" w:rsidRDefault="000E0FAC" w:rsidP="000E0FAC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49:        / 'INITIALS ', name-initials,</w:t>
      </w:r>
    </w:p>
    <w:p w:rsidR="000E0FAC" w:rsidRPr="000E0FAC" w:rsidRDefault="000E0FAC" w:rsidP="000E0FA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50:        / '</w:t>
      </w:r>
      <w:r w:rsidRPr="000E0FAC">
        <w:rPr>
          <w:rFonts w:ascii="Consolas" w:eastAsia="細明體" w:hAnsi="Consolas" w:cs="Consolas"/>
          <w:color w:val="0000FF"/>
          <w:kern w:val="0"/>
          <w:szCs w:val="24"/>
        </w:rPr>
        <w:t>TITLE</w:t>
      </w:r>
      <w:r w:rsidRPr="000E0FAC">
        <w:rPr>
          <w:rFonts w:ascii="Consolas" w:eastAsia="細明體" w:hAnsi="Consolas" w:cs="Consolas"/>
          <w:color w:val="333333"/>
          <w:kern w:val="0"/>
          <w:szCs w:val="24"/>
        </w:rPr>
        <w:t xml:space="preserve">    ', name-title.</w:t>
      </w:r>
    </w:p>
    <w:p w:rsidR="000E0FAC" w:rsidRPr="000E0FAC" w:rsidRDefault="000E0FAC" w:rsidP="000E0FA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0E0FAC">
        <w:rPr>
          <w:rFonts w:ascii="Helvetica" w:eastAsia="新細明體" w:hAnsi="Helvetica" w:cs="Helvetica"/>
          <w:color w:val="333333"/>
          <w:kern w:val="0"/>
          <w:szCs w:val="24"/>
        </w:rPr>
        <w:t>請參考：</w:t>
      </w:r>
      <w:hyperlink r:id="rId5" w:history="1">
        <w:r w:rsidRPr="000E0FAC">
          <w:rPr>
            <w:rFonts w:ascii="Helvetica" w:eastAsia="新細明體" w:hAnsi="Helvetica" w:cs="Helvetica"/>
            <w:color w:val="333333"/>
            <w:kern w:val="0"/>
            <w:szCs w:val="24"/>
            <w:u w:val="single"/>
          </w:rPr>
          <w:t xml:space="preserve">ABAP </w:t>
        </w:r>
        <w:r w:rsidRPr="000E0FAC">
          <w:rPr>
            <w:rFonts w:ascii="Helvetica" w:eastAsia="新細明體" w:hAnsi="Helvetica" w:cs="Helvetica"/>
            <w:color w:val="333333"/>
            <w:kern w:val="0"/>
            <w:szCs w:val="24"/>
            <w:u w:val="single"/>
          </w:rPr>
          <w:t>範例程式：</w:t>
        </w:r>
        <w:r w:rsidRPr="000E0FAC">
          <w:rPr>
            <w:rFonts w:ascii="Helvetica" w:eastAsia="新細明體" w:hAnsi="Helvetica" w:cs="Helvetica"/>
            <w:color w:val="333333"/>
            <w:kern w:val="0"/>
            <w:szCs w:val="24"/>
            <w:u w:val="single"/>
          </w:rPr>
          <w:t>Demonstration of Structures</w:t>
        </w:r>
      </w:hyperlink>
    </w:p>
    <w:p w:rsidR="00AC13CE" w:rsidRDefault="00AC13CE"/>
    <w:sectPr w:rsidR="00AC13CE" w:rsidSect="000E0FA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E8"/>
    <w:rsid w:val="000E0FAC"/>
    <w:rsid w:val="00287AE8"/>
    <w:rsid w:val="00A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B8DBE-69B4-4C77-8BE8-F3BB70D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0F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0F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E0FAC"/>
  </w:style>
  <w:style w:type="character" w:customStyle="1" w:styleId="entry-author">
    <w:name w:val="entry-author"/>
    <w:basedOn w:val="a0"/>
    <w:rsid w:val="000E0FAC"/>
  </w:style>
  <w:style w:type="character" w:styleId="a3">
    <w:name w:val="Hyperlink"/>
    <w:basedOn w:val="a0"/>
    <w:uiPriority w:val="99"/>
    <w:semiHidden/>
    <w:unhideWhenUsed/>
    <w:rsid w:val="000E0FAC"/>
    <w:rPr>
      <w:color w:val="0000FF"/>
      <w:u w:val="single"/>
    </w:rPr>
  </w:style>
  <w:style w:type="character" w:customStyle="1" w:styleId="entry-comments-link">
    <w:name w:val="entry-comments-link"/>
    <w:basedOn w:val="a0"/>
    <w:rsid w:val="000E0FAC"/>
  </w:style>
  <w:style w:type="paragraph" w:styleId="Web">
    <w:name w:val="Normal (Web)"/>
    <w:basedOn w:val="a"/>
    <w:uiPriority w:val="99"/>
    <w:semiHidden/>
    <w:unhideWhenUsed/>
    <w:rsid w:val="000E0F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0F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E0FA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2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oahchou.wordpress.com/2011/04/25/abap-%e7%af%84%e4%be%8b%e7%a8%8b%e5%bc%8f%ef%bc%9ademonstration-of-struc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B54F-6654-4498-B198-037CB492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2016-06-27T07:51:00Z</dcterms:created>
  <dcterms:modified xsi:type="dcterms:W3CDTF">2016-06-27T07:52:00Z</dcterms:modified>
</cp:coreProperties>
</file>