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C3" w:rsidRPr="00292BC3" w:rsidRDefault="00292BC3" w:rsidP="00292BC3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292BC3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ABAP 範例程式：</w:t>
      </w:r>
      <w:bookmarkStart w:id="0" w:name="_GoBack"/>
      <w:r w:rsidRPr="00292BC3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The ABAP Hello World Program</w:t>
      </w:r>
      <w:bookmarkEnd w:id="0"/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學習程式最好的方式就是實作，所以就那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ABAPDOCU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中的範例程式來練習。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這是放在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ABAPDOCU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中的第一支程式，是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基本的範例；不過我個人認為可以先不用看，因為有些功能一開始不會用到。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proofErr w:type="gramStart"/>
      <w:r w:rsidRPr="00292BC3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</w:t>
      </w:r>
      <w:proofErr w:type="spellStart"/>
      <w:r w:rsidRPr="00292BC3">
        <w:rPr>
          <w:rFonts w:ascii="Consolas" w:eastAsia="細明體" w:hAnsi="Consolas" w:cs="Consolas"/>
          <w:color w:val="333333"/>
          <w:kern w:val="0"/>
          <w:szCs w:val="24"/>
        </w:rPr>
        <w:t>demo</w:t>
      </w:r>
      <w:proofErr w:type="gramEnd"/>
      <w:r w:rsidRPr="00292BC3">
        <w:rPr>
          <w:rFonts w:ascii="Consolas" w:eastAsia="細明體" w:hAnsi="Consolas" w:cs="Consolas"/>
          <w:color w:val="333333"/>
          <w:kern w:val="0"/>
          <w:szCs w:val="24"/>
        </w:rPr>
        <w:t>_hello_world</w:t>
      </w:r>
      <w:proofErr w:type="spellEnd"/>
      <w:r w:rsidRPr="00292BC3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3: * Selection Screen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4: PARAMETERS </w:t>
      </w:r>
      <w:proofErr w:type="gramStart"/>
      <w:r w:rsidRPr="00292BC3">
        <w:rPr>
          <w:rFonts w:ascii="Consolas" w:eastAsia="細明體" w:hAnsi="Consolas" w:cs="Consolas"/>
          <w:color w:val="333333"/>
          <w:kern w:val="0"/>
          <w:szCs w:val="24"/>
        </w:rPr>
        <w:t>input(</w:t>
      </w:r>
      <w:proofErr w:type="gramEnd"/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12)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DEFAULT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'Hello World!'.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6: * </w:t>
      </w:r>
      <w:proofErr w:type="spellStart"/>
      <w:r w:rsidRPr="00292BC3">
        <w:rPr>
          <w:rFonts w:ascii="Consolas" w:eastAsia="細明體" w:hAnsi="Consolas" w:cs="Consolas"/>
          <w:color w:val="333333"/>
          <w:kern w:val="0"/>
          <w:szCs w:val="24"/>
        </w:rPr>
        <w:t>Dynpro</w:t>
      </w:r>
      <w:proofErr w:type="spellEnd"/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7: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CALL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SCREEN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100.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9: * List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10: SKIP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LINE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10.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11: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POSITION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40.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12: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input.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1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行用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REPORT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開頭；說明這是一個報表程式。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3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行「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*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」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開頭代表該行是</w:t>
      </w:r>
      <w:proofErr w:type="gramStart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註</w:t>
      </w:r>
      <w:proofErr w:type="gramEnd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釋。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4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PARAMETERS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指令，類似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BASIC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INPUT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指令，但是無法使用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F(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浮點數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格式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語法：</w:t>
      </w:r>
    </w:p>
    <w:p w:rsidR="00292BC3" w:rsidRPr="00292BC3" w:rsidRDefault="00292BC3" w:rsidP="00292BC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PARAMETERS    &lt;p&gt;    [DEFAULT &lt;f&gt;]</w:t>
      </w:r>
      <w:proofErr w:type="gramStart"/>
      <w:r w:rsidRPr="00292BC3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  [</w:t>
      </w:r>
      <w:proofErr w:type="gramEnd"/>
      <w:r w:rsidRPr="00292BC3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LOWER CASE]  [OBLIGATORY]  [AS CHECKBOX]  [RADIOBUTTON GROUP &lt;rad&gt;]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 </w:t>
      </w:r>
    </w:p>
    <w:p w:rsidR="00292BC3" w:rsidRPr="00292BC3" w:rsidRDefault="00292BC3" w:rsidP="00292BC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DEFAULT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設定預設值</w:t>
      </w:r>
    </w:p>
    <w:p w:rsidR="00292BC3" w:rsidRPr="00292BC3" w:rsidRDefault="00292BC3" w:rsidP="00292BC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LOWER CASE  ABAP/4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預設是將英文輸入值自動轉換為大寫，加上些參數會將輸入的數值轉換為小寫。</w:t>
      </w:r>
    </w:p>
    <w:p w:rsidR="00292BC3" w:rsidRPr="00292BC3" w:rsidRDefault="00292BC3" w:rsidP="00292BC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OBLIGATORY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設定為必須輸入，畫面上會出現「？」，要求使用者必須要輸入才可以。</w:t>
      </w:r>
    </w:p>
    <w:p w:rsidR="00292BC3" w:rsidRPr="00292BC3" w:rsidRDefault="00292BC3" w:rsidP="00292BC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AS CHECKBOX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轉為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CHECKBOX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格式</w:t>
      </w:r>
    </w:p>
    <w:p w:rsidR="00292BC3" w:rsidRPr="00292BC3" w:rsidRDefault="00292BC3" w:rsidP="00292BC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RADIOBUTTON GROUP &lt;rad&gt;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轉為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RADIOBUTTON GROUP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格式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範例：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proofErr w:type="gramStart"/>
      <w:r w:rsidRPr="00292BC3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Z</w:t>
      </w:r>
      <w:proofErr w:type="gramEnd"/>
      <w:r w:rsidRPr="00292BC3">
        <w:rPr>
          <w:rFonts w:ascii="Consolas" w:eastAsia="細明體" w:hAnsi="Consolas" w:cs="Consolas"/>
          <w:color w:val="333333"/>
          <w:kern w:val="0"/>
          <w:szCs w:val="24"/>
        </w:rPr>
        <w:t>_NOAH_TEST.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2: PARAMETERS: </w:t>
      </w:r>
      <w:proofErr w:type="gramStart"/>
      <w:r w:rsidRPr="00292BC3">
        <w:rPr>
          <w:rFonts w:ascii="Consolas" w:eastAsia="細明體" w:hAnsi="Consolas" w:cs="Consolas"/>
          <w:color w:val="333333"/>
          <w:kern w:val="0"/>
          <w:szCs w:val="24"/>
        </w:rPr>
        <w:t>NAME(</w:t>
      </w:r>
      <w:proofErr w:type="gramEnd"/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8)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C OBLIGATORY,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3:             </w:t>
      </w:r>
      <w:proofErr w:type="gramStart"/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AGE 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TYPE</w:t>
      </w:r>
      <w:proofErr w:type="gramEnd"/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I,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  4:             </w:t>
      </w:r>
      <w:proofErr w:type="gramStart"/>
      <w:r w:rsidRPr="00292BC3">
        <w:rPr>
          <w:rFonts w:ascii="Consolas" w:eastAsia="細明體" w:hAnsi="Consolas" w:cs="Consolas"/>
          <w:color w:val="333333"/>
          <w:kern w:val="0"/>
          <w:szCs w:val="24"/>
        </w:rPr>
        <w:t>COMPANY(</w:t>
      </w:r>
      <w:proofErr w:type="gramEnd"/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20)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DEFAULT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'NOAH',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5:             BIRTH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D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DEFAULT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'20111010',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6:             NTD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AS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CHECKBOX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DEFAULT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'X',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7:             TAX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AS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CHECKBOX,</w:t>
      </w:r>
    </w:p>
    <w:p w:rsidR="00292BC3" w:rsidRPr="00292BC3" w:rsidRDefault="00292BC3" w:rsidP="00292BC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8:             BOY RADIOBUTTON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GROUP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SEX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DEFAULT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'X', </w:t>
      </w:r>
    </w:p>
    <w:p w:rsidR="00292BC3" w:rsidRPr="00292BC3" w:rsidRDefault="00292BC3" w:rsidP="00292BC3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 9:             GIRL RADIOBUTTON </w:t>
      </w:r>
      <w:r w:rsidRPr="00292BC3">
        <w:rPr>
          <w:rFonts w:ascii="Consolas" w:eastAsia="細明體" w:hAnsi="Consolas" w:cs="Consolas"/>
          <w:color w:val="0000FF"/>
          <w:kern w:val="0"/>
          <w:szCs w:val="24"/>
        </w:rPr>
        <w:t>GROUP</w:t>
      </w:r>
      <w:r w:rsidRPr="00292BC3">
        <w:rPr>
          <w:rFonts w:ascii="Consolas" w:eastAsia="細明體" w:hAnsi="Consolas" w:cs="Consolas"/>
          <w:color w:val="333333"/>
          <w:kern w:val="0"/>
          <w:szCs w:val="24"/>
        </w:rPr>
        <w:t xml:space="preserve"> SEX.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程式執行畫面：</w:t>
      </w:r>
    </w:p>
    <w:p w:rsidR="00292BC3" w:rsidRPr="00292BC3" w:rsidRDefault="00292BC3" w:rsidP="00292BC3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554747" cy="3474432"/>
            <wp:effectExtent l="0" t="0" r="0" b="0"/>
            <wp:docPr id="4" name="圖片 4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756" cy="34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7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CALL SCREEN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指定呼叫</w:t>
      </w:r>
      <w:proofErr w:type="spellStart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Dynpro</w:t>
      </w:r>
      <w:proofErr w:type="spellEnd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螢幕的用法，這裡是呼叫的螢幕號碼為：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100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在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SAP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中要在螢幕上出現畫面可以用一開始的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PARAMETERS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指令來一行</w:t>
      </w:r>
      <w:proofErr w:type="gramStart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一行</w:t>
      </w:r>
      <w:proofErr w:type="gramEnd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寫，也可以透過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Screen Painter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的方式直接在畫面上選擇我們以要出來的輸入項目，這個部分先留在之後再說。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10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開始是使用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List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輸出，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List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是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SAP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特有的一種的輸出方式，只能使用等寬的字體輸出，並且還能輸出一些圖標和符號</w:t>
      </w:r>
    </w:p>
    <w:p w:rsidR="00292BC3" w:rsidRPr="00292BC3" w:rsidRDefault="00292BC3" w:rsidP="00292BC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產生空白行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語法：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  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SKIP [&lt;n&gt;]</w:t>
      </w:r>
    </w:p>
    <w:p w:rsidR="00EB6D9A" w:rsidRDefault="00292BC3" w:rsidP="007F446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b/>
          <w:bCs/>
          <w:color w:val="0000FF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產生空白行列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語法：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  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292BC3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POSITION [&lt;n&gt;]</w:t>
      </w:r>
    </w:p>
    <w:p w:rsidR="00EB6D9A" w:rsidRDefault="00292BC3" w:rsidP="007F446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在螢幕顯示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br/>
      </w:r>
    </w:p>
    <w:p w:rsidR="00292BC3" w:rsidRPr="00292BC3" w:rsidRDefault="00292BC3" w:rsidP="007F446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語法：</w:t>
      </w:r>
    </w:p>
    <w:p w:rsidR="00292BC3" w:rsidRPr="00292BC3" w:rsidRDefault="00292BC3" w:rsidP="00292BC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b/>
          <w:bCs/>
          <w:color w:val="0000FF"/>
          <w:kern w:val="0"/>
          <w:szCs w:val="24"/>
        </w:rPr>
        <w:t>WRITE</w:t>
      </w:r>
    </w:p>
    <w:p w:rsidR="00292BC3" w:rsidRPr="00292BC3" w:rsidRDefault="00292BC3" w:rsidP="00EB6D9A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10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行是將顯示的</w:t>
      </w:r>
      <w:proofErr w:type="gramStart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游標跳轉到</w:t>
      </w:r>
      <w:proofErr w:type="gramEnd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輸出界面的第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10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行；第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11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行說明將顯示的</w:t>
      </w:r>
      <w:proofErr w:type="gramStart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游標跳轉到</w:t>
      </w:r>
      <w:proofErr w:type="gramEnd"/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輸出界面的第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40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列；第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12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行說明在當前游標位置（第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10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行，第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 40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列）輸出全域變數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 xml:space="preserve">input </w:t>
      </w: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的值。</w:t>
      </w:r>
    </w:p>
    <w:p w:rsidR="00292BC3" w:rsidRPr="00292BC3" w:rsidRDefault="00292BC3" w:rsidP="00EB6D9A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color w:val="333333"/>
          <w:kern w:val="0"/>
          <w:szCs w:val="24"/>
        </w:rPr>
        <w:t>程度執行結果：</w:t>
      </w:r>
    </w:p>
    <w:p w:rsidR="00292BC3" w:rsidRPr="00292BC3" w:rsidRDefault="00292BC3" w:rsidP="00EB6D9A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106173" cy="3715327"/>
            <wp:effectExtent l="0" t="0" r="8890" b="0"/>
            <wp:docPr id="3" name="圖片 3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25" cy="37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C3" w:rsidRPr="00292BC3" w:rsidRDefault="00292BC3" w:rsidP="00EB6D9A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166559" cy="3769964"/>
            <wp:effectExtent l="0" t="0" r="5715" b="2540"/>
            <wp:docPr id="2" name="圖片 2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36" cy="377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C3" w:rsidRPr="00292BC3" w:rsidRDefault="00292BC3" w:rsidP="00EB6D9A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292BC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718649" cy="4269504"/>
            <wp:effectExtent l="0" t="0" r="6350" b="0"/>
            <wp:docPr id="1" name="圖片 1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44" cy="427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AF8" w:rsidRDefault="00AE6AF8"/>
    <w:sectPr w:rsidR="00AE6AF8" w:rsidSect="00292BC3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20A3"/>
    <w:multiLevelType w:val="multilevel"/>
    <w:tmpl w:val="A444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DA"/>
    <w:rsid w:val="001042DA"/>
    <w:rsid w:val="00292BC3"/>
    <w:rsid w:val="007F4467"/>
    <w:rsid w:val="00AE6AF8"/>
    <w:rsid w:val="00E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1962E-EA79-46AB-ACFD-C3B5891E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92BC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2BC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92BC3"/>
  </w:style>
  <w:style w:type="character" w:customStyle="1" w:styleId="entry-author">
    <w:name w:val="entry-author"/>
    <w:basedOn w:val="a0"/>
    <w:rsid w:val="00292BC3"/>
  </w:style>
  <w:style w:type="character" w:styleId="a3">
    <w:name w:val="Hyperlink"/>
    <w:basedOn w:val="a0"/>
    <w:uiPriority w:val="99"/>
    <w:semiHidden/>
    <w:unhideWhenUsed/>
    <w:rsid w:val="00292BC3"/>
    <w:rPr>
      <w:color w:val="0000FF"/>
      <w:u w:val="single"/>
    </w:rPr>
  </w:style>
  <w:style w:type="character" w:customStyle="1" w:styleId="entry-comments-link">
    <w:name w:val="entry-comments-link"/>
    <w:basedOn w:val="a0"/>
    <w:rsid w:val="00292BC3"/>
  </w:style>
  <w:style w:type="paragraph" w:styleId="Web">
    <w:name w:val="Normal (Web)"/>
    <w:basedOn w:val="a"/>
    <w:uiPriority w:val="99"/>
    <w:semiHidden/>
    <w:unhideWhenUsed/>
    <w:rsid w:val="00292B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92B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92BC3"/>
    <w:rPr>
      <w:rFonts w:ascii="細明體" w:eastAsia="細明體" w:hAnsi="細明體" w:cs="細明體"/>
      <w:kern w:val="0"/>
      <w:szCs w:val="24"/>
    </w:rPr>
  </w:style>
  <w:style w:type="character" w:styleId="a4">
    <w:name w:val="Strong"/>
    <w:basedOn w:val="a0"/>
    <w:uiPriority w:val="22"/>
    <w:qFormat/>
    <w:rsid w:val="00292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80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2.wp.com/www.cloud-lab.info/wp-content/uploads/2011/04/image39.png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i1.wp.com/www.cloud-lab.info/wp-content/uploads/2011/04/image41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0.wp.com/www.cloud-lab.info/wp-content/uploads/2011/04/image42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0.wp.com/www.cloud-lab.info/wp-content/uploads/2011/04/image40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6F35-94B7-4023-B716-9847D736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2016-06-27T08:12:00Z</dcterms:created>
  <dcterms:modified xsi:type="dcterms:W3CDTF">2016-06-27T08:17:00Z</dcterms:modified>
</cp:coreProperties>
</file>