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70" w:rsidRPr="00833670" w:rsidRDefault="00833670" w:rsidP="00833670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bookmarkStart w:id="0" w:name="_GoBack"/>
      <w:r w:rsidRPr="00833670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ABAP 的自動編碼工具</w:t>
      </w:r>
      <w:bookmarkEnd w:id="0"/>
      <w:r w:rsidRPr="00833670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：SNRO</w:t>
      </w:r>
    </w:p>
    <w:p w:rsidR="00833670" w:rsidRPr="00833670" w:rsidRDefault="00833670" w:rsidP="00833670">
      <w:pPr>
        <w:widowControl/>
        <w:rPr>
          <w:rFonts w:ascii="新細明體" w:eastAsia="新細明體" w:hAnsi="新細明體" w:cs="新細明體"/>
          <w:color w:val="666666"/>
          <w:kern w:val="0"/>
          <w:sz w:val="21"/>
          <w:szCs w:val="21"/>
        </w:rPr>
      </w:pPr>
      <w:r w:rsidRPr="00833670">
        <w:rPr>
          <w:rFonts w:ascii="新細明體" w:eastAsia="新細明體" w:hAnsi="新細明體" w:cs="新細明體"/>
          <w:color w:val="666666"/>
          <w:kern w:val="0"/>
          <w:sz w:val="21"/>
          <w:szCs w:val="21"/>
        </w:rPr>
        <w:t>2012 年 07 月 02 日 by </w:t>
      </w:r>
      <w:proofErr w:type="spellStart"/>
      <w:r w:rsidRPr="00833670">
        <w:rPr>
          <w:rFonts w:ascii="新細明體" w:eastAsia="新細明體" w:hAnsi="新細明體" w:cs="新細明體"/>
          <w:color w:val="666666"/>
          <w:kern w:val="0"/>
          <w:sz w:val="21"/>
          <w:szCs w:val="21"/>
        </w:rPr>
        <w:fldChar w:fldCharType="begin"/>
      </w:r>
      <w:r w:rsidRPr="00833670">
        <w:rPr>
          <w:rFonts w:ascii="新細明體" w:eastAsia="新細明體" w:hAnsi="新細明體" w:cs="新細明體"/>
          <w:color w:val="666666"/>
          <w:kern w:val="0"/>
          <w:sz w:val="21"/>
          <w:szCs w:val="21"/>
        </w:rPr>
        <w:instrText xml:space="preserve"> HYPERLINK "http://www.cloud-lab.info/?author=2" \o "由 noahchou 發表" </w:instrText>
      </w:r>
      <w:r w:rsidRPr="00833670">
        <w:rPr>
          <w:rFonts w:ascii="新細明體" w:eastAsia="新細明體" w:hAnsi="新細明體" w:cs="新細明體"/>
          <w:color w:val="666666"/>
          <w:kern w:val="0"/>
          <w:sz w:val="21"/>
          <w:szCs w:val="21"/>
        </w:rPr>
        <w:fldChar w:fldCharType="separate"/>
      </w:r>
      <w:r w:rsidRPr="00833670">
        <w:rPr>
          <w:rFonts w:ascii="新細明體" w:eastAsia="新細明體" w:hAnsi="新細明體" w:cs="新細明體"/>
          <w:color w:val="333333"/>
          <w:kern w:val="0"/>
          <w:sz w:val="21"/>
          <w:szCs w:val="21"/>
        </w:rPr>
        <w:t>noahchou</w:t>
      </w:r>
      <w:proofErr w:type="spellEnd"/>
      <w:r w:rsidRPr="00833670">
        <w:rPr>
          <w:rFonts w:ascii="新細明體" w:eastAsia="新細明體" w:hAnsi="新細明體" w:cs="新細明體"/>
          <w:color w:val="666666"/>
          <w:kern w:val="0"/>
          <w:sz w:val="21"/>
          <w:szCs w:val="21"/>
        </w:rPr>
        <w:fldChar w:fldCharType="end"/>
      </w:r>
      <w:r w:rsidRPr="00833670">
        <w:rPr>
          <w:rFonts w:ascii="新細明體" w:eastAsia="新細明體" w:hAnsi="新細明體" w:cs="新細明體"/>
          <w:color w:val="666666"/>
          <w:kern w:val="0"/>
          <w:sz w:val="21"/>
          <w:szCs w:val="21"/>
        </w:rPr>
        <w:t xml:space="preserve"> </w:t>
      </w:r>
      <w:hyperlink r:id="rId4" w:anchor="respond" w:history="1">
        <w:r w:rsidRPr="00833670">
          <w:rPr>
            <w:rFonts w:ascii="新細明體" w:eastAsia="新細明體" w:hAnsi="新細明體" w:cs="新細明體"/>
            <w:color w:val="333333"/>
            <w:kern w:val="0"/>
            <w:sz w:val="21"/>
            <w:szCs w:val="21"/>
          </w:rPr>
          <w:t>Leave a Comment</w:t>
        </w:r>
      </w:hyperlink>
    </w:p>
    <w:p w:rsidR="00833670" w:rsidRPr="00833670" w:rsidRDefault="00833670" w:rsidP="0083367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33670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在</w:t>
      </w:r>
      <w:r w:rsidRPr="00833670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SAP</w:t>
      </w:r>
      <w:r w:rsidRPr="00833670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開發程式時；如果有需要用到唯一的識別號碼時可以透過自動編碼工具：</w:t>
      </w:r>
      <w:r w:rsidRPr="00833670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SNRO</w:t>
      </w:r>
      <w:r w:rsidRPr="00833670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來協助產生。</w:t>
      </w:r>
    </w:p>
    <w:p w:rsidR="00833670" w:rsidRPr="00833670" w:rsidRDefault="00833670" w:rsidP="0083367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首先建立一個物件名稱，該物件名稱必須要是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Z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或是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Y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作為字首，輸入完成後請按下「建立」</w:t>
      </w:r>
      <w:r w:rsidRPr="00833670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845185" cy="224155"/>
            <wp:effectExtent l="0" t="0" r="0" b="4445"/>
            <wp:docPr id="5" name="圖片 5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670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055079" cy="2749293"/>
            <wp:effectExtent l="0" t="0" r="0" b="0"/>
            <wp:docPr id="4" name="圖片 4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112" cy="275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670" w:rsidRPr="00833670" w:rsidRDefault="00833670" w:rsidP="0083367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接下來針對該物件進行編輯，完成後按下儲存。</w:t>
      </w:r>
    </w:p>
    <w:p w:rsidR="00833670" w:rsidRPr="00833670" w:rsidRDefault="00833670" w:rsidP="0083367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號碼長度區域：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 xml:space="preserve">CHAR10 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代表維護的編號長度不能超過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10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個字元。</w:t>
      </w:r>
    </w:p>
    <w:p w:rsidR="00833670" w:rsidRPr="00833670" w:rsidRDefault="00833670" w:rsidP="0083367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號碼範圍交易：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 xml:space="preserve">ZPK01 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設定要維護這個自動編號的事務碼。</w:t>
      </w:r>
    </w:p>
    <w:p w:rsidR="00833670" w:rsidRPr="00833670" w:rsidRDefault="00833670" w:rsidP="0083367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警告：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 xml:space="preserve">1.0 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當編號分配達多少百分比時會產生警告。</w:t>
      </w:r>
    </w:p>
    <w:p w:rsidR="00833670" w:rsidRPr="00833670" w:rsidRDefault="00833670" w:rsidP="0083367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33670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5710555" cy="3813175"/>
            <wp:effectExtent l="0" t="0" r="4445" b="0"/>
            <wp:docPr id="3" name="圖片 3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670" w:rsidRPr="00833670" w:rsidRDefault="00833670" w:rsidP="0083367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33670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接下來請點選「號碼範圍」或是執行事務碼</w:t>
      </w:r>
      <w:r w:rsidRPr="00833670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:ZPK01</w:t>
      </w:r>
    </w:p>
    <w:p w:rsidR="00833670" w:rsidRPr="00833670" w:rsidRDefault="00833670" w:rsidP="0083367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33670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923290"/>
            <wp:effectExtent l="0" t="0" r="4445" b="0"/>
            <wp:docPr id="2" name="圖片 2" descr="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670" w:rsidRPr="00833670" w:rsidRDefault="00833670" w:rsidP="0083367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我們可以在該視窗內維護號碼區間或是查自目前已使用之號碼。</w:t>
      </w:r>
    </w:p>
    <w:p w:rsidR="00833670" w:rsidRPr="00833670" w:rsidRDefault="00833670" w:rsidP="0083367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33670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2484120"/>
            <wp:effectExtent l="0" t="0" r="4445" b="0"/>
            <wp:docPr id="1" name="圖片 1" descr="im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D49" w:rsidRDefault="00833670" w:rsidP="00833670">
      <w:pPr>
        <w:widowControl/>
        <w:shd w:val="clear" w:color="auto" w:fill="FFFFFF"/>
        <w:spacing w:after="360" w:line="390" w:lineRule="atLeast"/>
      </w:pP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在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ABAP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中透過呼叫「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NUMBER_GET_NEXT</w:t>
      </w:r>
      <w:r w:rsidRPr="00833670">
        <w:rPr>
          <w:rFonts w:ascii="Helvetica" w:eastAsia="新細明體" w:hAnsi="Helvetica" w:cs="Helvetica"/>
          <w:color w:val="333333"/>
          <w:kern w:val="0"/>
          <w:szCs w:val="24"/>
        </w:rPr>
        <w:t>」來取得所產生的流水號。</w:t>
      </w:r>
    </w:p>
    <w:sectPr w:rsidR="00223D49" w:rsidSect="00833670">
      <w:pgSz w:w="11906" w:h="16838" w:code="9"/>
      <w:pgMar w:top="720" w:right="144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EC"/>
    <w:rsid w:val="00223D49"/>
    <w:rsid w:val="006200EC"/>
    <w:rsid w:val="0083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03F5C-4402-4F81-BE34-609A95BD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3367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367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33670"/>
  </w:style>
  <w:style w:type="character" w:customStyle="1" w:styleId="entry-author">
    <w:name w:val="entry-author"/>
    <w:basedOn w:val="a0"/>
    <w:rsid w:val="00833670"/>
  </w:style>
  <w:style w:type="character" w:styleId="a3">
    <w:name w:val="Hyperlink"/>
    <w:basedOn w:val="a0"/>
    <w:uiPriority w:val="99"/>
    <w:semiHidden/>
    <w:unhideWhenUsed/>
    <w:rsid w:val="00833670"/>
    <w:rPr>
      <w:color w:val="0000FF"/>
      <w:u w:val="single"/>
    </w:rPr>
  </w:style>
  <w:style w:type="character" w:customStyle="1" w:styleId="entry-comments-link">
    <w:name w:val="entry-comments-link"/>
    <w:basedOn w:val="a0"/>
    <w:rsid w:val="00833670"/>
  </w:style>
  <w:style w:type="paragraph" w:styleId="Web">
    <w:name w:val="Normal (Web)"/>
    <w:basedOn w:val="a"/>
    <w:uiPriority w:val="99"/>
    <w:semiHidden/>
    <w:unhideWhenUsed/>
    <w:rsid w:val="008336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73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1.wp.com/www.cloud-lab.info/wp-content/uploads/2012/07/image4.p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2.wp.com/www.cloud-lab.info/wp-content/uploads/2012/07/image1.png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i1.wp.com/www.cloud-lab.info/wp-content/uploads/2012/07/image3.png" TargetMode="External"/><Relationship Id="rId5" Type="http://schemas.openxmlformats.org/officeDocument/2006/relationships/hyperlink" Target="http://i2.wp.com/www.cloud-lab.info/wp-content/uploads/2012/07/image.pn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hyperlink" Target="http://www.cloud-lab.info/?p=3370" TargetMode="External"/><Relationship Id="rId9" Type="http://schemas.openxmlformats.org/officeDocument/2006/relationships/hyperlink" Target="http://i1.wp.com/www.cloud-lab.info/wp-content/uploads/2012/07/image2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2016-06-27T05:56:00Z</dcterms:created>
  <dcterms:modified xsi:type="dcterms:W3CDTF">2016-06-27T05:57:00Z</dcterms:modified>
</cp:coreProperties>
</file>